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pStyle w:val="Normal"/>
        <w:ind w:start="360"/>
        <w:jc w:val="center"/>
        <w:rPr>
          <w:rFonts w:ascii="Inter" w:hAnsi="Inter"/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Candidate Interview Debriefing Questionnaire</w:t>
      </w:r>
    </w:p>
    <w:p>
      <w:pPr>
        <w:pStyle w:val="Normal"/>
        <w:tabs>
          <w:tab w:val="clear" w:pos="720"/>
          <w:tab w:val="left" w:pos="360" w:leader="none"/>
        </w:tabs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3"/>
        </w:numPr>
        <w:suppressAutoHyphens w:val="true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How long were you there?</w:t>
      </w:r>
    </w:p>
    <w:p>
      <w:pPr>
        <w:pStyle w:val="Normal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Who did you speak with? (Name/Title)</w:t>
      </w:r>
    </w:p>
    <w:p>
      <w:pPr>
        <w:pStyle w:val="Normal"/>
        <w:spacing w:lineRule="auto" w:line="240" w:before="0" w:after="0"/>
        <w:ind w:start="72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What did you discuss?</w:t>
      </w:r>
      <w:bookmarkStart w:id="0" w:name="_GoBack"/>
      <w:bookmarkEnd w:id="0"/>
    </w:p>
    <w:p>
      <w:pPr>
        <w:pStyle w:val="ListParagraph"/>
        <w:spacing w:lineRule="auto" w:line="240" w:before="0" w:after="0"/>
        <w:contextualSpacing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What specific questions did he/she ask?</w:t>
      </w:r>
    </w:p>
    <w:p>
      <w:pPr>
        <w:pStyle w:val="Normal"/>
        <w:spacing w:lineRule="auto" w:line="240" w:before="0" w:after="0"/>
        <w:ind w:start="72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Were you able to answer all the questions?</w:t>
      </w:r>
    </w:p>
    <w:p>
      <w:pPr>
        <w:pStyle w:val="Normal"/>
        <w:spacing w:lineRule="auto" w:line="240" w:before="0" w:after="0"/>
        <w:ind w:firstLine="495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What were your overall thoughts of hiring manager?</w:t>
      </w:r>
    </w:p>
    <w:p>
      <w:pPr>
        <w:pStyle w:val="Normal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Could you work with the hiring manager?</w:t>
      </w:r>
    </w:p>
    <w:p>
      <w:pPr>
        <w:pStyle w:val="Normal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What did you think of the position?  The company?</w:t>
      </w:r>
    </w:p>
    <w:p>
      <w:pPr>
        <w:pStyle w:val="Normal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How did the manager describe the job? Was anything different from how we described it?</w:t>
      </w:r>
    </w:p>
    <w:p>
      <w:pPr>
        <w:pStyle w:val="Normal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How did they leave it with you?  What are the next steps?</w:t>
      </w:r>
    </w:p>
    <w:p>
      <w:pPr>
        <w:pStyle w:val="Normal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On a scale on 1-10 how would you rate your interest level in this opportunity? Why not a 10?</w:t>
      </w:r>
    </w:p>
    <w:p>
      <w:pPr>
        <w:pStyle w:val="Normal"/>
        <w:suppressAutoHyphens w:val="true"/>
        <w:spacing w:lineRule="auto" w:line="240" w:before="0" w:after="0"/>
        <w:ind w:start="72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 xml:space="preserve">What other irons do you have in the fire?  Is there anything coming up that would interfere with your acceptance of this job? </w:t>
      </w:r>
    </w:p>
    <w:p>
      <w:pPr>
        <w:pStyle w:val="Normal"/>
        <w:suppressAutoHyphens w:val="true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</w:r>
    </w:p>
    <w:p>
      <w:pPr>
        <w:pStyle w:val="Normal"/>
        <w:spacing w:lineRule="auto" w:line="240" w:before="0" w:after="0"/>
        <w:ind w:start="36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10.</w:t>
        <w:tab/>
        <w:t xml:space="preserve">At $ __K/ or hourly rate if I were to call </w:t>
      </w:r>
      <w:r>
        <w:rPr>
          <w:rFonts w:cs="Inter"/>
          <w:sz w:val="24"/>
          <w:szCs w:val="24"/>
          <w:u w:val="single"/>
        </w:rPr>
        <w:t>you back in 10 minutes</w:t>
      </w:r>
      <w:r>
        <w:rPr>
          <w:rFonts w:cs="Inter"/>
          <w:sz w:val="24"/>
          <w:szCs w:val="24"/>
        </w:rPr>
        <w:t xml:space="preserve"> are you ready to take this______opportunity?  Can I accept this opportunity on your behalf?</w:t>
      </w:r>
    </w:p>
    <w:p>
      <w:pPr>
        <w:pStyle w:val="Normal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cs="Inter"/>
          <w:b/>
          <w:bCs/>
          <w:sz w:val="24"/>
          <w:szCs w:val="24"/>
        </w:rPr>
      </w:pPr>
      <w:r>
        <w:rPr>
          <w:rFonts w:cs="Inter"/>
          <w:sz w:val="24"/>
          <w:szCs w:val="24"/>
        </w:rPr>
        <w:t xml:space="preserve"> </w:t>
      </w:r>
      <w:r>
        <w:rPr>
          <w:rFonts w:cs="Inter"/>
          <w:b/>
          <w:bCs/>
          <w:sz w:val="24"/>
          <w:szCs w:val="24"/>
        </w:rPr>
        <w:t>If He /She IS HEDGING- TAKE AWAY CLOSE TO ASSESS REAL INTEREST</w:t>
      </w:r>
      <w:r>
        <w:rPr>
          <w:rFonts w:cs="Inter"/>
          <w:sz w:val="24"/>
          <w:szCs w:val="24"/>
        </w:rPr>
        <w:t>- “ “Manager has seen you and another person that they like a lot, you are not the only one in the loop. You don’t sound very excited. Should I just take you out of the loop and have them offer it to the other candidate.</w:t>
      </w:r>
      <w:r>
        <w:rPr>
          <w:rFonts w:cs="Inter"/>
          <w:b/>
          <w:bCs/>
          <w:sz w:val="24"/>
          <w:szCs w:val="24"/>
        </w:rPr>
        <w:t xml:space="preserve"> “</w:t>
      </w:r>
    </w:p>
    <w:p>
      <w:pPr>
        <w:pStyle w:val="Normal"/>
        <w:spacing w:lineRule="auto" w:line="240" w:before="0" w:after="0"/>
        <w:jc w:val="both"/>
        <w:rPr>
          <w:rFonts w:cs="Inter"/>
          <w:b/>
          <w:bCs/>
          <w:sz w:val="24"/>
          <w:szCs w:val="24"/>
        </w:rPr>
      </w:pPr>
      <w:r>
        <w:rPr>
          <w:rFonts w:cs="Inter"/>
          <w:b/>
          <w:bCs/>
          <w:sz w:val="24"/>
          <w:szCs w:val="24"/>
        </w:rPr>
      </w:r>
    </w:p>
    <w:p>
      <w:pPr>
        <w:pStyle w:val="Normal"/>
        <w:jc w:val="center"/>
        <w:rPr>
          <w:rFonts w:ascii="Inter" w:hAnsi="Inter" w:cs="Inter"/>
          <w:b/>
          <w:sz w:val="24"/>
          <w:szCs w:val="24"/>
        </w:rPr>
      </w:pPr>
      <w:r>
        <w:rPr>
          <w:rFonts w:cs="Inter"/>
          <w:b/>
          <w:sz w:val="24"/>
          <w:szCs w:val="24"/>
        </w:rPr>
        <w:t>OR</w:t>
      </w:r>
    </w:p>
    <w:p>
      <w:pPr>
        <w:pStyle w:val="BodyText"/>
        <w:rPr>
          <w:rFonts w:ascii="Inter" w:hAnsi="Inter" w:cs="Inter"/>
          <w:sz w:val="24"/>
        </w:rPr>
      </w:pPr>
      <w:r>
        <w:rPr>
          <w:rFonts w:cs="Inter"/>
          <w:sz w:val="24"/>
        </w:rPr>
        <w:t>“</w:t>
      </w:r>
      <w:r>
        <w:rPr>
          <w:rFonts w:cs="Inter"/>
          <w:sz w:val="24"/>
        </w:rPr>
        <w:t>I know they are actively interviewing for this position should I take you out of the loop so they can pursue another candidate?”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 xml:space="preserve">Here’s one key rule to always follow when negotiating the offer: </w:t>
      </w:r>
    </w:p>
    <w:p>
      <w:pPr>
        <w:pStyle w:val="Normal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cs="Inter"/>
          <w:b/>
          <w:sz w:val="24"/>
          <w:szCs w:val="24"/>
        </w:rPr>
      </w:pPr>
      <w:r>
        <w:rPr>
          <w:rFonts w:cs="Inter"/>
          <w:b/>
          <w:sz w:val="24"/>
          <w:szCs w:val="24"/>
        </w:rPr>
        <w:t>NEVER MAKE AN OFFER FORMAL UNTIL IT’S 100% ACCEPTED.</w:t>
      </w:r>
    </w:p>
    <w:p>
      <w:pPr>
        <w:pStyle w:val="Normal"/>
        <w:spacing w:lineRule="auto" w:line="240" w:before="0" w:after="0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Test the offer instead.</w:t>
      </w:r>
    </w:p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/>
      </w:r>
    </w:p>
    <w:sectPr>
      <w:headerReference w:type="default" r:id="rId3"/>
      <w:headerReference w:type="first" r:id="rId13"/>
      <w:footerReference w:type="default" r:id="rId6"/>
      <w:type w:val="nextPage"/>
      <w:pgSz w:w="12240" w:h="15840"/>
      <w:pgMar w:left="1440" w:right="1440" w:gutter="0" w:header="620" w:top="1720" w:footer="560" w:bottom="144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Inter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12" w:space="0" w:color="FCB900"/>
      </w:pBdr>
      <w:spacing w:before="0" w:after="80"/>
      <w:rPr/>
    </w:pPr>
    <w:r>
      <w:rPr/>
    </w:r>
  </w:p>
  <w:tbl>
    <w:tblPr>
      <w:tblW w:w="9360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599"/>
      <w:gridCol w:w="2161"/>
      <w:gridCol w:w="3600"/>
    </w:tblGrid>
    <w:tr>
      <w:trPr/>
      <w:tc>
        <w:tcPr>
          <w:tcW w:w="3599" w:type="dxa"/>
          <w:tcBorders/>
        </w:tcPr>
        <w:p>
          <w:pPr>
            <w:pStyle w:val="Normal"/>
            <w:widowControl/>
            <w:bidi w:val="0"/>
            <w:spacing w:lineRule="auto" w:line="276" w:before="0" w:after="200"/>
            <w:jc w:val="start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4A4F4C"/>
              <w:spacing w:val="30"/>
              <w:sz w:val="13"/>
              <w:szCs w:val="13"/>
            </w:rPr>
            <w:t>Back Office Staffing Solutions, LLC</w:t>
          </w:r>
        </w:p>
      </w:tc>
      <w:tc>
        <w:tcPr>
          <w:tcW w:w="2161" w:type="dxa"/>
          <w:tcBorders/>
        </w:tcPr>
        <w:p>
          <w:pPr>
            <w:pStyle w:val="Normal"/>
            <w:spacing w:before="0" w:after="200"/>
            <w:jc w:val="center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B58500"/>
              <w:spacing w:val="30"/>
              <w:sz w:val="13"/>
              <w:szCs w:val="13"/>
            </w:rPr>
            <w:t>Confidential</w:t>
          </w:r>
        </w:p>
      </w:tc>
      <w:tc>
        <w:tcPr>
          <w:tcW w:w="3600" w:type="dxa"/>
          <w:tcBorders/>
        </w:tcPr>
        <w:p>
          <w:pPr>
            <w:pStyle w:val="Normal"/>
            <w:spacing w:before="0" w:after="20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4A4F4C"/>
              <w:spacing w:val="30"/>
              <w:sz w:val="13"/>
              <w:szCs w:val="13"/>
            </w:rPr>
            <w:t>backofficenow.com</w:t>
          </w:r>
          <w:r>
            <w:rPr>
              <w:rFonts w:eastAsia="Inter" w:cs="Inter"/>
              <w:b w:val="false"/>
              <w:bCs w:val="false"/>
              <w:i w:val="false"/>
              <w:iCs w:val="false"/>
              <w:caps w:val="false"/>
              <w:smallCaps w:val="false"/>
              <w:color w:val="7C817E"/>
              <w:sz w:val="13"/>
              <w:szCs w:val="13"/>
            </w:rPr>
            <w:t xml:space="preserve">   ·   </w:t>
          </w:r>
          <w:r>
            <w:rPr>
              <w:rFonts w:eastAsia="Inter" w:cs="Inter"/>
              <w:b/>
              <w:bCs/>
              <w:color w:val="4A4F4C"/>
              <w:spacing w:val="20"/>
              <w:sz w:val="13"/>
              <w:szCs w:val="13"/>
            </w:rPr>
            <w:t xml:space="preserve">PAGE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1</w:t>
          </w:r>
          <w:r>
            <w:rPr/>
            <w:fldChar w:fldCharType="end"/>
          </w:r>
          <w:r>
            <w:rPr/>
            <w:t xml:space="preserve"> OF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</w:p>
      </w:tc>
    </w:tr>
  </w:tbl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360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399"/>
      <w:gridCol w:w="5960"/>
    </w:tblGrid>
    <w:tr>
      <w:trPr/>
      <w:tc>
        <w:tcPr>
          <w:tcW w:w="3399" w:type="dxa"/>
          <w:tcBorders/>
          <w:vAlign w:val="bottom"/>
        </w:tcPr>
        <w:p>
          <w:pPr>
            <w:pStyle w:val="Normal"/>
            <w:widowControl/>
            <w:bidi w:val="0"/>
            <w:spacing w:lineRule="auto" w:line="276" w:before="0" w:after="200"/>
            <w:jc w:val="start"/>
            <w:rPr/>
          </w:pPr>
          <w:r>
            <w:rPr/>
            <w:drawing>
              <wp:inline distT="0" distB="0" distL="0" distR="0">
                <wp:extent cx="1047750" cy="361950"/>
                <wp:effectExtent l="0" t="0" r="0" b="0"/>
                <wp:docPr id="2" name="Image2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361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60" w:type="dxa"/>
          <w:tcBorders/>
          <w:vAlign w:val="bottom"/>
        </w:tcPr>
        <w:p>
          <w:pPr>
            <w:pStyle w:val="Normal"/>
            <w:spacing w:before="0" w:after="4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2B2F2D"/>
              <w:spacing w:val="30"/>
              <w:sz w:val="14"/>
              <w:szCs w:val="14"/>
            </w:rPr>
            <w:t>Employer of Record · Back Office Services</w:t>
          </w:r>
        </w:p>
        <w:p>
          <w:pPr>
            <w:pStyle w:val="Normal"/>
            <w:spacing w:before="0" w:after="20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B58500"/>
              <w:spacing w:val="30"/>
              <w:sz w:val="14"/>
              <w:szCs w:val="14"/>
            </w:rPr>
            <w:t>Operations · Forms</w:t>
          </w:r>
        </w:p>
      </w:tc>
    </w:tr>
  </w:tbl>
  <w:p>
    <w:pPr>
      <w:pStyle w:val="Normal"/>
      <w:pBdr>
        <w:bottom w:val="single" w:sz="18" w:space="0" w:color="FCB900"/>
      </w:pBdr>
      <w:spacing w:before="100" w:after="0"/>
      <w:rPr/>
    </w:pPr>
    <w:r>
      <w:rPr/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view w:val="print"/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nter" w:hAnsi="Inter" w:eastAsia="Inter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11d8f"/>
    <w:pPr>
      <w:widowControl/>
      <w:bidi w:val="0"/>
      <w:spacing w:lineRule="auto" w:line="276" w:before="0" w:after="200"/>
      <w:jc w:val="start"/>
    </w:pPr>
    <w:rPr>
      <w:rFonts w:ascii="Inter" w:hAnsi="Inter" w:eastAsia="Inter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odyTextChar" w:customStyle="1">
    <w:name w:val="Body Text Char"/>
    <w:basedOn w:val="DefaultParagraphFont"/>
    <w:semiHidden/>
    <w:qFormat/>
    <w:rsid w:val="00a11d8f"/>
    <w:rPr>
      <w:rFonts w:ascii="Inter" w:hAnsi="Inter" w:eastAsia="Inter" w:cs="Inter"/>
      <w:szCs w:val="24"/>
      <w:lang w:eastAsia="en-US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link w:val="BodyTextChar"/>
    <w:semiHidden/>
    <w:unhideWhenUsed/>
    <w:rsid w:val="00a11d8f"/>
    <w:pPr>
      <w:suppressAutoHyphens w:val="true"/>
      <w:spacing w:lineRule="auto" w:line="240" w:before="0" w:after="0"/>
      <w:jc w:val="both"/>
    </w:pPr>
    <w:rPr>
      <w:rFonts w:ascii="Inter" w:hAnsi="Inter" w:eastAsia="Inter" w:cs="Inter"/>
      <w:szCs w:val="24"/>
      <w:lang w:eastAsia="en-US"/>
    </w:rPr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a11d8f"/>
    <w:pPr>
      <w:spacing w:before="0" w:after="200"/>
      <w:ind w:star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image" Target="media/image1.png"/><Relationship Id="rId13" Type="http://schemas.openxmlformats.org/officeDocument/2006/relationships/header" Target="header4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Inter" panose="020F0302020204030204" pitchFamily="0" charset="1"/>
        <a:ea typeface=""/>
        <a:cs typeface=""/>
      </a:majorFont>
      <a:minorFont>
        <a:latin typeface="Inter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LibreOffice/24.2.7.2$Linux_X86_64 LibreOffice_project/420$Build-2</Application>
  <AppVersion>15.0000</AppVersion>
  <Pages>1</Pages>
  <Words>218</Words>
  <Characters>1243</Characters>
  <CharactersWithSpaces>1459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2014-01-25T17:50:00Z</dcterms:created>
  <dc:creator>Dee Williams</dc:creator>
  <dc:description/>
  <dc:language>en-US</dc:language>
  <cp:lastModifiedBy>Dee Williams</cp:lastModifiedBy>
  <dcterms:modified xsi:type="dcterms:W3CDTF">2014-01-25T17:50:00Z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