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933"/>
        <w:gridCol w:w="7305"/>
      </w:tblGrid>
      <w:tr>
        <w:tc>
          <w:tcPr>
            <w:tcW w:type="dxa" w:w="3933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05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184" w:lineRule="exact" w:before="0" w:after="0"/>
        <w:ind w:left="0" w:right="0"/>
      </w:pPr>
    </w:p>
    <w:p>
      <w:pPr>
        <w:widowControl/>
        <w:tabs>
          <w:tab w:pos="3780" w:val="left"/>
          <w:tab w:pos="4682" w:val="left"/>
        </w:tabs>
        <w:autoSpaceDE w:val="0"/>
        <w:autoSpaceDN w:val="0"/>
        <w:spacing w:line="254" w:lineRule="exact" w:before="58" w:after="0"/>
        <w:ind w:left="3108" w:right="3312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8"/>
        </w:rPr>
        <w:t xml:space="preserve">ABC RECRUITING COMPANY </w:t>
      </w:r>
      <w:r>
        <w:br/>
      </w:r>
      <w:r>
        <w:tab/>
      </w:r>
      <w:r>
        <w:rPr>
          <w:rFonts w:ascii="Arial,Bold" w:hAnsi="Arial,Bold" w:eastAsia="Arial,Bold"/>
          <w:b/>
          <w:i w:val="0"/>
          <w:color w:val="000000"/>
          <w:sz w:val="28"/>
        </w:rPr>
        <w:t>Expense Report</w:t>
      </w:r>
      <w:r>
        <w:br/>
      </w:r>
      <w:r>
        <w:rPr>
          <w:rFonts w:ascii="Arial,Italic" w:hAnsi="Arial,Italic" w:eastAsia="Arial,Italic"/>
          <w:b w:val="0"/>
          <w:i/>
          <w:color w:val="000000"/>
          <w:sz w:val="16"/>
        </w:rPr>
        <w:t xml:space="preserve"> ) </w:t>
      </w:r>
    </w:p>
    <w:p>
      <w:pPr>
        <w:widowControl/>
        <w:autoSpaceDE w:val="0"/>
        <w:autoSpaceDN w:val="0"/>
        <w:spacing w:line="312" w:lineRule="exact" w:before="262" w:after="0"/>
        <w:ind w:left="228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2"/>
        </w:rPr>
        <w:t>Name:</w:t>
      </w:r>
      <w:r>
        <w:rPr>
          <w:rFonts w:ascii="Arial" w:hAnsi="Arial" w:eastAsia="Arial"/>
          <w:b w:val="0"/>
          <w:i w:val="0"/>
          <w:color w:val="000000"/>
          <w:sz w:val="28"/>
        </w:rPr>
        <w:t xml:space="preserve">___________________________ </w:t>
      </w:r>
    </w:p>
    <w:p>
      <w:pPr>
        <w:widowControl/>
        <w:autoSpaceDE w:val="0"/>
        <w:autoSpaceDN w:val="0"/>
        <w:spacing w:line="246" w:lineRule="exact" w:before="260" w:after="0"/>
        <w:ind w:left="228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2"/>
        </w:rPr>
        <w:t xml:space="preserve">Date:____________________________________ </w:t>
      </w:r>
    </w:p>
    <w:p>
      <w:pPr>
        <w:widowControl/>
        <w:tabs>
          <w:tab w:pos="2088" w:val="left"/>
        </w:tabs>
        <w:autoSpaceDE w:val="0"/>
        <w:autoSpaceDN w:val="0"/>
        <w:spacing w:line="188" w:lineRule="exact" w:before="570" w:after="0"/>
        <w:ind w:left="70" w:right="72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2"/>
        </w:rPr>
        <w:t>B</w:t>
      </w:r>
      <w:r>
        <w:rPr>
          <w:rFonts w:ascii="Arial,Bold" w:hAnsi="Arial,Bold" w:eastAsia="Arial,Bold"/>
          <w:b/>
          <w:i w:val="0"/>
          <w:color w:val="000000"/>
          <w:sz w:val="18"/>
        </w:rPr>
        <w:t xml:space="preserve">USINESS </w:t>
      </w:r>
      <w:r>
        <w:rPr>
          <w:rFonts w:ascii="Arial,Bold" w:hAnsi="Arial,Bold" w:eastAsia="Arial,Bold"/>
          <w:b/>
          <w:i w:val="0"/>
          <w:color w:val="000000"/>
          <w:sz w:val="22"/>
        </w:rPr>
        <w:t>P</w:t>
      </w:r>
      <w:r>
        <w:rPr>
          <w:rFonts w:ascii="Arial,Bold" w:hAnsi="Arial,Bold" w:eastAsia="Arial,Bold"/>
          <w:b/>
          <w:i w:val="0"/>
          <w:color w:val="000000"/>
          <w:sz w:val="18"/>
        </w:rPr>
        <w:t>URPOSE</w:t>
      </w:r>
      <w:r>
        <w:rPr>
          <w:rFonts w:ascii="Arial,Bold" w:hAnsi="Arial,Bold" w:eastAsia="Arial,Bold"/>
          <w:b/>
          <w:i w:val="0"/>
          <w:color w:val="000000"/>
          <w:sz w:val="22"/>
        </w:rPr>
        <w:t>:</w:t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Detailed </w:t>
      </w:r>
      <w:r>
        <w:rPr>
          <w:rFonts w:ascii="Arial,Bold" w:hAnsi="Arial,Bold" w:eastAsia="Arial,Bold"/>
          <w:b/>
          <w:i w:val="0"/>
          <w:color w:val="000000"/>
          <w:sz w:val="16"/>
        </w:rPr>
        <w:t>reason</w:t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 for expenditure. For travel or entertainment, include person and/or organization visited and location. </w:t>
      </w:r>
      <w:r>
        <w:tab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 Also include expense date range.  </w:t>
      </w:r>
    </w:p>
    <w:p>
      <w:pPr>
        <w:widowControl/>
        <w:autoSpaceDE w:val="0"/>
        <w:autoSpaceDN w:val="0"/>
        <w:spacing w:line="246" w:lineRule="exact" w:before="694" w:after="4"/>
        <w:ind w:left="0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2"/>
        </w:rPr>
        <w:t>S</w:t>
      </w:r>
      <w:r>
        <w:rPr>
          <w:rFonts w:ascii="Arial,Bold" w:hAnsi="Arial,Bold" w:eastAsia="Arial,Bold"/>
          <w:b/>
          <w:i w:val="0"/>
          <w:color w:val="000000"/>
          <w:sz w:val="18"/>
        </w:rPr>
        <w:t xml:space="preserve">UMMARY OF </w:t>
      </w:r>
      <w:r>
        <w:rPr>
          <w:rFonts w:ascii="Arial,Bold" w:hAnsi="Arial,Bold" w:eastAsia="Arial,Bold"/>
          <w:b/>
          <w:i w:val="0"/>
          <w:color w:val="000000"/>
          <w:sz w:val="22"/>
        </w:rPr>
        <w:t>E</w:t>
      </w:r>
      <w:r>
        <w:rPr>
          <w:rFonts w:ascii="Arial,Bold" w:hAnsi="Arial,Bold" w:eastAsia="Arial,Bold"/>
          <w:b/>
          <w:i w:val="0"/>
          <w:color w:val="000000"/>
          <w:sz w:val="18"/>
        </w:rPr>
        <w:t>XPENSES</w:t>
      </w:r>
      <w:r>
        <w:rPr>
          <w:rFonts w:ascii="Arial" w:hAnsi="Arial" w:eastAsia="Arial"/>
          <w:b w:val="0"/>
          <w:i w:val="0"/>
          <w:color w:val="000000"/>
          <w:sz w:val="16"/>
        </w:rPr>
        <w:t>(Room for additional expenses is available on page 2)</w:t>
      </w:r>
    </w:p>
    <w:tbl>
      <w:tblPr>
        <w:tblW w:type="auto" w:w="0"/>
        <w:tblInd w:w="130.0" w:type="dxa"/>
        <w:tblLayout w:type="fixed"/>
        <w:tblLook w:firstColumn="1" w:firstRow="1" w:lastColumn="0" w:lastRow="0" w:noHBand="0" w:noVBand="1" w:val="04A0"/>
      </w:tblPr>
      <w:tblGrid>
        <w:gridCol w:w="1405"/>
        <w:gridCol w:w="1405"/>
        <w:gridCol w:w="1405"/>
        <w:gridCol w:w="1405"/>
        <w:gridCol w:w="1405"/>
        <w:gridCol w:w="1405"/>
        <w:gridCol w:w="1405"/>
        <w:gridCol w:w="1405"/>
      </w:tblGrid>
      <w:tr>
        <w:trPr>
          <w:trHeight w:hRule="exact" w:val="480"/>
        </w:trPr>
        <w:tc>
          <w:tcPr>
            <w:tcW w:type="dxa" w:w="988"/>
            <w:tcBorders>
              <w:start w:sz="6.399999999999977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06" w:lineRule="exact" w:before="2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</w:rPr>
              <w:t xml:space="preserve">Business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8"/>
              </w:rPr>
              <w:t xml:space="preserve">Purpose# </w:t>
            </w:r>
          </w:p>
        </w:tc>
        <w:tc>
          <w:tcPr>
            <w:tcW w:type="dxa" w:w="3772"/>
            <w:tcBorders>
              <w:start w:sz="4.0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0" w:after="0"/>
              <w:ind w:left="1008" w:right="864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Description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(date, detail, etc…) </w:t>
            </w:r>
          </w:p>
        </w:tc>
        <w:tc>
          <w:tcPr>
            <w:tcW w:type="dxa" w:w="940"/>
            <w:tcBorders>
              <w:start w:sz="4.0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Air/Rail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Travel </w:t>
            </w:r>
          </w:p>
        </w:tc>
        <w:tc>
          <w:tcPr>
            <w:tcW w:type="dxa" w:w="932"/>
            <w:tcBorders>
              <w:start w:sz="4.0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Ground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Trans. </w:t>
            </w:r>
          </w:p>
        </w:tc>
        <w:tc>
          <w:tcPr>
            <w:tcW w:type="dxa" w:w="938"/>
            <w:tcBorders>
              <w:start w:sz="4.0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2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Lodging </w:t>
            </w:r>
          </w:p>
        </w:tc>
        <w:tc>
          <w:tcPr>
            <w:tcW w:type="dxa" w:w="1098"/>
            <w:tcBorders>
              <w:start w:sz="4.0" w:val="single" w:color="#000000"/>
              <w:top w:sz="12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Business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Meals </w:t>
            </w:r>
          </w:p>
        </w:tc>
        <w:tc>
          <w:tcPr>
            <w:tcW w:type="dxa" w:w="990"/>
            <w:tcBorders>
              <w:start w:sz="3.199999999999818" w:val="single" w:color="#000000"/>
              <w:top w:sz="12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2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Other </w:t>
            </w:r>
          </w:p>
        </w:tc>
        <w:tc>
          <w:tcPr>
            <w:tcW w:type="dxa" w:w="1126"/>
            <w:tcBorders>
              <w:start w:sz="4.0" w:val="single" w:color="#000000"/>
              <w:top w:sz="12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2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Total </w:t>
            </w:r>
          </w:p>
        </w:tc>
      </w:tr>
      <w:tr>
        <w:trPr>
          <w:trHeight w:hRule="exact" w:val="356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4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4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4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6"/>
        </w:trPr>
        <w:tc>
          <w:tcPr>
            <w:tcW w:type="dxa" w:w="988"/>
            <w:tcBorders>
              <w:start w:sz="6.39999999999997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3.199999999999818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0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6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64"/>
        </w:trPr>
        <w:tc>
          <w:tcPr>
            <w:tcW w:type="dxa" w:w="988"/>
            <w:tcBorders>
              <w:start w:sz="6.399999999999977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72"/>
            <w:tcBorders>
              <w:start w:sz="4.0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40"/>
            <w:tcBorders>
              <w:start w:sz="4.0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5.600000000000364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11"/>
        </w:trPr>
        <w:tc>
          <w:tcPr>
            <w:tcW w:type="dxa" w:w="4760"/>
            <w:gridSpan w:val="2"/>
            <w:vMerge w:val="restart"/>
            <w:tcBorders>
              <w:start w:sz="6.399999999999977" w:val="single" w:color="#000000"/>
              <w:top w:sz="4.0" w:val="single" w:color="#000000"/>
              <w:bottom w:sz="4.0" w:val="single" w:color="#000000"/>
              <w:end w:sz="5.600000000000364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626" w:after="0"/>
              <w:ind w:left="0" w:right="38" w:firstLine="0"/>
              <w:jc w:val="right"/>
            </w:pPr>
            <w:r>
              <w:rPr>
                <w:rFonts w:ascii="Arial,BoldItalic" w:hAnsi="Arial,BoldItalic" w:eastAsia="Arial,BoldItalic"/>
                <w:b/>
                <w:i/>
                <w:color w:val="000000"/>
                <w:sz w:val="24"/>
              </w:rPr>
              <w:t>E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19"/>
              </w:rPr>
              <w:t xml:space="preserve">XPENSE 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24"/>
              </w:rPr>
              <w:t>R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19"/>
              </w:rPr>
              <w:t xml:space="preserve">EPORT 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24"/>
              </w:rPr>
              <w:t>T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19"/>
              </w:rPr>
              <w:t>OTAL</w:t>
            </w:r>
            <w:r>
              <w:rPr>
                <w:rFonts w:ascii="Arial,BoldItalic" w:hAnsi="Arial,BoldItalic" w:eastAsia="Arial,BoldItalic"/>
                <w:b/>
                <w:i/>
                <w:color w:val="000000"/>
                <w:sz w:val="24"/>
              </w:rPr>
              <w:t xml:space="preserve">: </w:t>
            </w:r>
          </w:p>
        </w:tc>
        <w:tc>
          <w:tcPr>
            <w:tcW w:type="dxa" w:w="940"/>
            <w:tcBorders>
              <w:start w:sz="11.200000000000273" w:val="single" w:color="#000000"/>
              <w:top w:sz="11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11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11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11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11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11.200000000000273" w:val="single" w:color="#000000"/>
              <w:end w:sz="5.600000000000364" w:val="single" w:color="#000000"/>
              <w:bottom w:sz="11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14"/>
        </w:trPr>
        <w:tc>
          <w:tcPr>
            <w:tcW w:type="dxa" w:w="2810"/>
            <w:gridSpan w:val="2"/>
            <w:vMerge/>
            <w:tcBorders>
              <w:start w:sz="6.399999999999977" w:val="single" w:color="#000000"/>
              <w:top w:sz="11.200000000000273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1405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1405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1405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1405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11.200000000000273" w:val="single" w:color="#000000"/>
              <w:end w:sz="5.600000000000364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12" w:after="0"/>
              <w:ind w:left="98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(         ) </w:t>
            </w:r>
          </w:p>
        </w:tc>
      </w:tr>
      <w:tr>
        <w:trPr>
          <w:trHeight w:hRule="exact" w:val="311"/>
        </w:trPr>
        <w:tc>
          <w:tcPr>
            <w:tcW w:type="dxa" w:w="2810"/>
            <w:gridSpan w:val="2"/>
            <w:vMerge/>
            <w:tcBorders>
              <w:start w:sz="6.399999999999977" w:val="single" w:color="#000000"/>
              <w:top w:sz="11.200000000000273" w:val="single" w:color="#000000"/>
              <w:bottom w:sz="4.0" w:val="single" w:color="#000000"/>
            </w:tcBorders>
          </w:tcPr>
          <w:p/>
        </w:tc>
        <w:tc>
          <w:tcPr>
            <w:tcW w:type="dxa" w:w="940"/>
            <w:tcBorders>
              <w:start w:sz="11.200000000000273" w:val="single" w:color="#000000"/>
              <w:top w:sz="4.0" w:val="single" w:color="#000000"/>
              <w:end w:sz="4.0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2"/>
            <w:tcBorders>
              <w:start w:sz="4.0" w:val="single" w:color="#000000"/>
              <w:top w:sz="4.0" w:val="single" w:color="#000000"/>
              <w:end w:sz="4.0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38"/>
            <w:tcBorders>
              <w:start w:sz="4.0" w:val="single" w:color="#000000"/>
              <w:top w:sz="4.0" w:val="single" w:color="#000000"/>
              <w:end w:sz="4.0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start w:sz="3.199999999999818" w:val="single" w:color="#000000"/>
              <w:top w:sz="4.0" w:val="single" w:color="#000000"/>
              <w:end w:sz="4.0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5.599999999999909" w:val="single" w:color="#000000"/>
              <w:end w:sz="5.600000000000364" w:val="single" w:color="#000000"/>
              <w:bottom w:sz="12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684"/>
        </w:trPr>
        <w:tc>
          <w:tcPr>
            <w:tcW w:type="dxa" w:w="2810"/>
            <w:gridSpan w:val="2"/>
            <w:vMerge/>
            <w:tcBorders>
              <w:start w:sz="6.399999999999977" w:val="single" w:color="#000000"/>
              <w:top w:sz="11.200000000000273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  <w:tc>
          <w:tcPr>
            <w:tcW w:type="dxa" w:w="1405"/>
            <w:tcBorders>
              <w:start w:sz="6.399999999999977" w:val="single" w:color="#000000"/>
              <w:top w:sz="4.0" w:val="single" w:color="#000000"/>
              <w:end w:sz="5.600000000000364" w:val="single" w:color="#000000"/>
              <w:bottom w:sz="4.0" w:val="single" w:color="#000000"/>
            </w:tcBorders>
          </w:tcPr>
          <w:p/>
        </w:tc>
      </w:tr>
      <w:tr>
        <w:tc>
          <w:tcPr>
            <w:tcW w:type="dxa" w:w="2810"/>
            <w:gridSpan w:val="2"/>
            <w:vMerge/>
            <w:tcBorders>
              <w:start w:sz="6.399999999999977" w:val="single" w:color="#000000"/>
              <w:top w:sz="11.200000000000273" w:val="single" w:color="#000000"/>
              <w:bottom w:sz="4.0" w:val="single" w:color="#000000"/>
            </w:tcBorders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</w:tbl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280" w:bottom="1440" w:left="722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95"/>
      <w:gridCol w:w="2248"/>
      <w:gridCol w:w="4495"/>
    </w:tblGrid>
    <w:tr>
      <w:tc>
        <w:tcPr>
          <w:tcW w:type="dxa" w:w="4495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48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95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33"/>
      <w:gridCol w:w="7305"/>
    </w:tblGrid>
    <w:tr>
      <w:tc>
        <w:tcPr>
          <w:tcW w:type="dxa" w:w="393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5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